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9FD79F" w14:textId="4EA5081B" w:rsidR="00751881" w:rsidRPr="00850B44" w:rsidRDefault="00751881" w:rsidP="00F47EF4">
      <w:pPr>
        <w:jc w:val="center"/>
        <w:rPr>
          <w:b/>
        </w:rPr>
      </w:pPr>
      <w:r w:rsidRPr="00850B44">
        <w:rPr>
          <w:b/>
        </w:rPr>
        <w:t>CONVOCATORIA DE B</w:t>
      </w:r>
      <w:r>
        <w:rPr>
          <w:b/>
        </w:rPr>
        <w:t xml:space="preserve">ECAS SERAM-SERPE </w:t>
      </w:r>
      <w:r w:rsidRPr="00850B44">
        <w:rPr>
          <w:b/>
        </w:rPr>
        <w:t>PARA LA ASISTENCIA AL CONGRESO ESPR 2024</w:t>
      </w:r>
    </w:p>
    <w:p w14:paraId="281FE5F9" w14:textId="77777777" w:rsidR="00751881" w:rsidRPr="009456D3" w:rsidRDefault="00751881" w:rsidP="0087104C">
      <w:pPr>
        <w:jc w:val="both"/>
      </w:pPr>
      <w:r w:rsidRPr="009456D3">
        <w:t xml:space="preserve">Con el objetivo de contribuir a la presencia activa de la radiología española en el Congreso Europeo de Radiología Pediátrica 2024 (ESPR 2024), la </w:t>
      </w:r>
      <w:r w:rsidRPr="009456D3">
        <w:rPr>
          <w:b/>
        </w:rPr>
        <w:t>SERAM</w:t>
      </w:r>
      <w:r w:rsidRPr="009456D3">
        <w:t xml:space="preserve"> y la </w:t>
      </w:r>
      <w:r w:rsidRPr="009456D3">
        <w:rPr>
          <w:b/>
        </w:rPr>
        <w:t>SERPE</w:t>
      </w:r>
      <w:r w:rsidRPr="009456D3">
        <w:t xml:space="preserve"> convocan un total de </w:t>
      </w:r>
      <w:r w:rsidRPr="009456D3">
        <w:rPr>
          <w:b/>
        </w:rPr>
        <w:t>10 ayudas de 800 euros brutos*</w:t>
      </w:r>
      <w:r w:rsidRPr="009456D3">
        <w:t xml:space="preserve">cada una. </w:t>
      </w:r>
    </w:p>
    <w:p w14:paraId="6AC65AFE" w14:textId="77777777" w:rsidR="00751881" w:rsidRPr="009456D3" w:rsidRDefault="00751881" w:rsidP="0087104C">
      <w:pPr>
        <w:jc w:val="both"/>
      </w:pPr>
      <w:r w:rsidRPr="009456D3">
        <w:t>5 becas serán para socios de número radiólogos de la SERAM menores de 40 años</w:t>
      </w:r>
      <w:r>
        <w:t xml:space="preserve"> (nacidos en 1984 y posterior</w:t>
      </w:r>
      <w:r w:rsidRPr="009456D3">
        <w:t>) y 5 para socios de número residentes de la SERAM (aunque esta asignación podrá modificarse en caso de que queden vacantes en alguna de las categorías).</w:t>
      </w:r>
    </w:p>
    <w:p w14:paraId="569DC4CC" w14:textId="77777777" w:rsidR="00751881" w:rsidRPr="009456D3" w:rsidRDefault="00751881" w:rsidP="0087104C">
      <w:pPr>
        <w:jc w:val="both"/>
      </w:pPr>
      <w:r w:rsidRPr="009456D3">
        <w:t xml:space="preserve">La financiación de las becas se realizará con los beneficios obtenidos en los cursos de la plataforma online de SERAM, coorganizados por SERAM y SERPE. </w:t>
      </w:r>
    </w:p>
    <w:p w14:paraId="7D93B021" w14:textId="77777777" w:rsidR="00751881" w:rsidRPr="009456D3" w:rsidRDefault="00751881" w:rsidP="0087104C">
      <w:pPr>
        <w:jc w:val="both"/>
        <w:rPr>
          <w:b/>
        </w:rPr>
      </w:pPr>
      <w:r w:rsidRPr="009456D3">
        <w:rPr>
          <w:b/>
        </w:rPr>
        <w:t>BASES:</w:t>
      </w:r>
    </w:p>
    <w:p w14:paraId="25D8E304" w14:textId="7A5EC731" w:rsidR="00751881" w:rsidRPr="009456D3" w:rsidRDefault="00751881" w:rsidP="0087104C">
      <w:pPr>
        <w:jc w:val="both"/>
      </w:pPr>
      <w:r w:rsidRPr="009456D3">
        <w:t>1. Podrán optar a ellas médicos/as especialistas en Radiodiagnóstico menores de 40 años y socios residentes, que sean socios de número de la SERAM y/o SERPE</w:t>
      </w:r>
      <w:r>
        <w:t xml:space="preserve"> que </w:t>
      </w:r>
      <w:r w:rsidR="002D0B91">
        <w:t>tengan aceptado</w:t>
      </w:r>
      <w:r>
        <w:t xml:space="preserve"> </w:t>
      </w:r>
      <w:r w:rsidRPr="009456D3">
        <w:rPr>
          <w:u w:val="single"/>
        </w:rPr>
        <w:t>algún trabajo educativo, científico o presenten ponencias en el congreso</w:t>
      </w:r>
      <w:r w:rsidRPr="009456D3">
        <w:t>.</w:t>
      </w:r>
    </w:p>
    <w:p w14:paraId="0C89E234" w14:textId="77777777" w:rsidR="00751881" w:rsidRPr="009456D3" w:rsidRDefault="00751881" w:rsidP="0087104C">
      <w:pPr>
        <w:jc w:val="both"/>
      </w:pPr>
      <w:r w:rsidRPr="009456D3">
        <w:t>2. La beca servirá para pagar la inscripción al congreso y paquete de viaje</w:t>
      </w:r>
      <w:r>
        <w:t xml:space="preserve"> (se pagará a posteriori tras acreditar la asistencia al curso y facturas de transporte y alojamiento)</w:t>
      </w:r>
      <w:r w:rsidRPr="009456D3">
        <w:t xml:space="preserve">. </w:t>
      </w:r>
    </w:p>
    <w:p w14:paraId="20B79EE3" w14:textId="77777777" w:rsidR="00751881" w:rsidRPr="009456D3" w:rsidRDefault="00751881" w:rsidP="0087104C">
      <w:pPr>
        <w:jc w:val="both"/>
      </w:pPr>
      <w:r w:rsidRPr="009456D3">
        <w:t xml:space="preserve">3. Los becados se comprometerán a realizar un video/webinar, que se colgarán en la plataforma de formación de SERAM para que sea accesible </w:t>
      </w:r>
      <w:r>
        <w:t>par</w:t>
      </w:r>
      <w:r w:rsidRPr="009456D3">
        <w:t xml:space="preserve">a todos los socios de SERAM y SERPE, en el que presentarán su trabajo en el congreso y un resumen de los temas más destacados, útiles o novedosos que se hayan mostrado en el congreso. </w:t>
      </w:r>
    </w:p>
    <w:p w14:paraId="3F573492" w14:textId="77777777" w:rsidR="00751881" w:rsidRPr="009456D3" w:rsidRDefault="00751881" w:rsidP="0087104C">
      <w:pPr>
        <w:jc w:val="both"/>
      </w:pPr>
      <w:r w:rsidRPr="009456D3">
        <w:t>4. El plazo para solicitar estas becas comenzará el 1 de enero y finalizará el 28 de febrero de 2024.</w:t>
      </w:r>
    </w:p>
    <w:p w14:paraId="0F88912B" w14:textId="77777777" w:rsidR="00751881" w:rsidRPr="009456D3" w:rsidRDefault="00751881" w:rsidP="0087104C">
      <w:pPr>
        <w:jc w:val="both"/>
      </w:pPr>
      <w:r w:rsidRPr="009456D3">
        <w:t xml:space="preserve">5. Las personas interesadas en recibir una de estas becas deben enviar sus solicitudes por e-mail a </w:t>
      </w:r>
      <w:hyperlink r:id="rId4" w:history="1">
        <w:r w:rsidRPr="009456D3">
          <w:rPr>
            <w:rStyle w:val="Hipervnculo"/>
          </w:rPr>
          <w:t>secretaria@seram.es</w:t>
        </w:r>
      </w:hyperlink>
      <w:r w:rsidRPr="009456D3">
        <w:rPr>
          <w:rStyle w:val="Hipervnculo"/>
        </w:rPr>
        <w:t xml:space="preserve"> </w:t>
      </w:r>
      <w:r w:rsidRPr="009456D3">
        <w:t xml:space="preserve"> y se acusará recibo.</w:t>
      </w:r>
    </w:p>
    <w:p w14:paraId="0535E715" w14:textId="77777777" w:rsidR="00751881" w:rsidRPr="009456D3" w:rsidRDefault="00751881" w:rsidP="0087104C">
      <w:pPr>
        <w:jc w:val="both"/>
      </w:pPr>
      <w:r w:rsidRPr="009456D3">
        <w:t>6. Un miembro de la junta directiva de la SERAM, uno de la junta directiva de la SERPE y el presidente del congreso decidirán los becados en función del número y calidad de los trabajos enviados, cartas de motivación y autobaremo de méritos.  Se comunicará la resolución antes del</w:t>
      </w:r>
      <w:r>
        <w:t xml:space="preserve"> 15 de Marzo.</w:t>
      </w:r>
    </w:p>
    <w:p w14:paraId="7FEEB68A" w14:textId="77777777" w:rsidR="00751881" w:rsidRPr="009456D3" w:rsidRDefault="00751881" w:rsidP="0087104C">
      <w:pPr>
        <w:jc w:val="both"/>
      </w:pPr>
      <w:r w:rsidRPr="009456D3">
        <w:t>7. Las solicitudes deben incluir:</w:t>
      </w:r>
    </w:p>
    <w:p w14:paraId="03DDC8E4" w14:textId="77777777" w:rsidR="00751881" w:rsidRPr="009456D3" w:rsidRDefault="00751881" w:rsidP="0087104C">
      <w:pPr>
        <w:jc w:val="both"/>
      </w:pPr>
      <w:r w:rsidRPr="009456D3">
        <w:t xml:space="preserve">a) </w:t>
      </w:r>
      <w:r w:rsidRPr="009456D3">
        <w:rPr>
          <w:b/>
        </w:rPr>
        <w:t>Datos personales</w:t>
      </w:r>
      <w:r w:rsidRPr="009456D3">
        <w:t xml:space="preserve"> del aspirante (nombre, </w:t>
      </w:r>
      <w:r>
        <w:t>fecha de nacimiento</w:t>
      </w:r>
      <w:r w:rsidRPr="009456D3">
        <w:t>, domicilio, centro de trabajo, email, teléfono). Antigüedad como socio SERAM**</w:t>
      </w:r>
    </w:p>
    <w:p w14:paraId="6E7096EF" w14:textId="52402EBD" w:rsidR="00751881" w:rsidRPr="009456D3" w:rsidRDefault="00751881" w:rsidP="0087104C">
      <w:pPr>
        <w:jc w:val="both"/>
      </w:pPr>
      <w:r w:rsidRPr="009456D3">
        <w:t xml:space="preserve">b) Certificado </w:t>
      </w:r>
      <w:r w:rsidRPr="009456D3">
        <w:rPr>
          <w:b/>
          <w:bCs/>
        </w:rPr>
        <w:t xml:space="preserve">donde conste </w:t>
      </w:r>
      <w:r w:rsidR="004716DF">
        <w:rPr>
          <w:b/>
        </w:rPr>
        <w:t>la</w:t>
      </w:r>
      <w:r w:rsidR="0087104C">
        <w:rPr>
          <w:b/>
        </w:rPr>
        <w:t xml:space="preserve"> aceptación </w:t>
      </w:r>
      <w:r w:rsidRPr="009456D3">
        <w:rPr>
          <w:b/>
        </w:rPr>
        <w:t>de los trabajos al congreso ESPR 2024</w:t>
      </w:r>
      <w:r>
        <w:rPr>
          <w:b/>
        </w:rPr>
        <w:t>.</w:t>
      </w:r>
      <w:r w:rsidRPr="009456D3">
        <w:t xml:space="preserve"> </w:t>
      </w:r>
    </w:p>
    <w:p w14:paraId="705B534B" w14:textId="77777777" w:rsidR="00751881" w:rsidRPr="009456D3" w:rsidRDefault="00751881" w:rsidP="0087104C">
      <w:pPr>
        <w:jc w:val="both"/>
      </w:pPr>
      <w:r w:rsidRPr="009456D3">
        <w:t xml:space="preserve">c) Documento de </w:t>
      </w:r>
      <w:r w:rsidRPr="009456D3">
        <w:rPr>
          <w:b/>
        </w:rPr>
        <w:t>autobaremo de méritos</w:t>
      </w:r>
      <w:r w:rsidRPr="009456D3">
        <w:t xml:space="preserve">. </w:t>
      </w:r>
    </w:p>
    <w:p w14:paraId="7A9769D7" w14:textId="77777777" w:rsidR="00751881" w:rsidRPr="009456D3" w:rsidRDefault="00751881" w:rsidP="0087104C">
      <w:pPr>
        <w:jc w:val="both"/>
      </w:pPr>
      <w:r w:rsidRPr="009456D3">
        <w:t xml:space="preserve">d) </w:t>
      </w:r>
      <w:r w:rsidRPr="009456D3">
        <w:rPr>
          <w:b/>
        </w:rPr>
        <w:t>Carta de motivación</w:t>
      </w:r>
      <w:r w:rsidRPr="009456D3">
        <w:t xml:space="preserve"> en la que se explique el interés del participante en la radiología pediátrica y el congreso, y porque la SERAM/SERPE deben apoyar su asistencia.</w:t>
      </w:r>
    </w:p>
    <w:p w14:paraId="1DC45837" w14:textId="77777777" w:rsidR="00751881" w:rsidRPr="009456D3" w:rsidRDefault="00751881" w:rsidP="0087104C">
      <w:pPr>
        <w:jc w:val="both"/>
      </w:pPr>
      <w:r w:rsidRPr="009456D3">
        <w:t>e) Los residentes deberán presentar un certificado oficial acreditativo del año de residencia en que se encuentran, escrito, fechado y firmado por el jefe de Servicio.</w:t>
      </w:r>
    </w:p>
    <w:p w14:paraId="1078FA3E" w14:textId="77777777" w:rsidR="00751881" w:rsidRPr="009456D3" w:rsidRDefault="00751881" w:rsidP="0087104C">
      <w:pPr>
        <w:jc w:val="both"/>
      </w:pPr>
      <w:r w:rsidRPr="009456D3">
        <w:t>*Importe sujeto al 15% de retención en concepto de IRPF.</w:t>
      </w:r>
    </w:p>
    <w:p w14:paraId="0C24E236" w14:textId="77777777" w:rsidR="001F2762" w:rsidRDefault="00751881" w:rsidP="0087104C">
      <w:pPr>
        <w:jc w:val="both"/>
      </w:pPr>
      <w:r w:rsidRPr="009456D3">
        <w:t>** En caso de empate entre aspirantes, se tendrá en cuenta la antigüedad para el desempate</w:t>
      </w:r>
      <w:r>
        <w:t>.</w:t>
      </w:r>
    </w:p>
    <w:sectPr w:rsidR="001F276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881"/>
    <w:rsid w:val="001F2762"/>
    <w:rsid w:val="002D0B91"/>
    <w:rsid w:val="004716DF"/>
    <w:rsid w:val="00751881"/>
    <w:rsid w:val="0087104C"/>
    <w:rsid w:val="00F47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56CDF"/>
  <w15:docId w15:val="{1A3AAD30-8CE2-4532-B132-6009188B8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881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518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ecretaria@seram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437</Words>
  <Characters>2405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AGFA</Company>
  <LinksUpToDate>false</LinksUpToDate>
  <CharactersWithSpaces>2837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Radio</dc:creator>
  <cp:lastModifiedBy>Office01 Equipos | SERAM</cp:lastModifiedBy>
  <cp:revision>5</cp:revision>
  <dcterms:created xsi:type="dcterms:W3CDTF">2023-12-07T11:00:00Z</dcterms:created>
  <dcterms:modified xsi:type="dcterms:W3CDTF">2023-12-07T11:01:00Z</dcterms:modified>
</cp:coreProperties>
</file>